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5D" w:rsidRPr="005A6D64" w:rsidRDefault="00F9475D" w:rsidP="00F9475D">
      <w:pPr>
        <w:tabs>
          <w:tab w:val="left" w:pos="9639"/>
        </w:tabs>
        <w:spacing w:before="201"/>
        <w:ind w:right="-1"/>
        <w:jc w:val="center"/>
        <w:rPr>
          <w:rFonts w:ascii="Garamond" w:eastAsia="Arial" w:hAnsi="Garamond"/>
          <w:b/>
          <w:i/>
          <w:sz w:val="22"/>
        </w:rPr>
      </w:pPr>
      <w:bookmarkStart w:id="0" w:name="_GoBack"/>
      <w:bookmarkEnd w:id="0"/>
      <w:r w:rsidRPr="005A6D64">
        <w:rPr>
          <w:rFonts w:ascii="Garamond" w:eastAsia="Arial" w:hAnsi="Garamond"/>
          <w:b/>
          <w:i/>
          <w:sz w:val="22"/>
          <w:szCs w:val="22"/>
        </w:rPr>
        <w:t xml:space="preserve">ACCORDI QUADRO PER LA FORNITURA DI N. </w:t>
      </w:r>
      <w:r w:rsidR="00994388">
        <w:rPr>
          <w:rFonts w:ascii="Garamond" w:eastAsia="Arial" w:hAnsi="Garamond"/>
          <w:b/>
          <w:i/>
          <w:sz w:val="22"/>
          <w:szCs w:val="22"/>
        </w:rPr>
        <w:t>4</w:t>
      </w:r>
      <w:r w:rsidR="0074232D">
        <w:rPr>
          <w:rFonts w:ascii="Garamond" w:eastAsia="Arial" w:hAnsi="Garamond"/>
          <w:b/>
          <w:i/>
          <w:sz w:val="22"/>
          <w:szCs w:val="22"/>
        </w:rPr>
        <w:t>5</w:t>
      </w:r>
      <w:r w:rsidRPr="005A6D64">
        <w:rPr>
          <w:rFonts w:ascii="Garamond" w:eastAsia="Arial" w:hAnsi="Garamond"/>
          <w:b/>
          <w:i/>
          <w:sz w:val="22"/>
          <w:szCs w:val="22"/>
        </w:rPr>
        <w:t xml:space="preserve"> AUTOBUS USATI EXTRAURBANI PER IL SERVIZIO PUBBLICO DI LINEA </w:t>
      </w:r>
      <w:r w:rsidRPr="005A6D64">
        <w:rPr>
          <w:rFonts w:ascii="Garamond" w:eastAsia="Arial" w:hAnsi="Garamond"/>
          <w:b/>
          <w:i/>
          <w:sz w:val="22"/>
        </w:rPr>
        <w:t xml:space="preserve">- PROCEDURA </w:t>
      </w:r>
      <w:r w:rsidR="00994388">
        <w:rPr>
          <w:rFonts w:ascii="Garamond" w:eastAsia="Arial" w:hAnsi="Garamond"/>
          <w:b/>
          <w:i/>
          <w:sz w:val="22"/>
        </w:rPr>
        <w:t>NEGOZIATA EX. ART 125 COMMA 1 LETT. A) del D.LGS 50/2016 e s.m.i.</w:t>
      </w:r>
      <w:r w:rsidRPr="005A6D64">
        <w:rPr>
          <w:rFonts w:ascii="Garamond" w:eastAsia="Arial" w:hAnsi="Garamond"/>
          <w:b/>
          <w:i/>
          <w:sz w:val="22"/>
        </w:rPr>
        <w:t xml:space="preserve"> -</w:t>
      </w:r>
    </w:p>
    <w:p w:rsidR="006B58D1" w:rsidRPr="005A6D64" w:rsidRDefault="006B58D1" w:rsidP="006B58D1">
      <w:pPr>
        <w:jc w:val="both"/>
        <w:rPr>
          <w:rFonts w:ascii="Garamond" w:hAnsi="Garamond"/>
          <w:sz w:val="22"/>
          <w:szCs w:val="22"/>
        </w:rPr>
      </w:pPr>
    </w:p>
    <w:p w:rsidR="00F63FD4" w:rsidRPr="005A6D64" w:rsidRDefault="007B29BE" w:rsidP="006B58D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40005</wp:posOffset>
                </wp:positionV>
                <wp:extent cx="6181090" cy="534035"/>
                <wp:effectExtent l="0" t="0" r="10160" b="184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09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2pt;margin-top:3.15pt;width:486.7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" filled="f" strokecolor="black [3213]" strokeweight=".5pt">
                <v:path arrowok="t"/>
              </v:rect>
            </w:pict>
          </mc:Fallback>
        </mc:AlternateContent>
      </w:r>
    </w:p>
    <w:p w:rsidR="002C74A0" w:rsidRPr="005A6D64" w:rsidRDefault="00F63FD4" w:rsidP="002C74A0">
      <w:pPr>
        <w:jc w:val="center"/>
        <w:rPr>
          <w:rFonts w:ascii="Garamond" w:hAnsi="Garamond"/>
          <w:b/>
          <w:sz w:val="28"/>
          <w:szCs w:val="28"/>
        </w:rPr>
      </w:pPr>
      <w:r w:rsidRPr="005A6D64">
        <w:rPr>
          <w:rFonts w:ascii="Garamond" w:hAnsi="Garamond"/>
          <w:b/>
          <w:sz w:val="28"/>
          <w:szCs w:val="28"/>
        </w:rPr>
        <w:t xml:space="preserve">OFFERTA </w:t>
      </w:r>
      <w:r w:rsidR="008C4579" w:rsidRPr="005A6D64">
        <w:rPr>
          <w:rFonts w:ascii="Garamond" w:hAnsi="Garamond"/>
          <w:b/>
          <w:sz w:val="28"/>
          <w:szCs w:val="28"/>
        </w:rPr>
        <w:t>ECONOMICA</w:t>
      </w:r>
      <w:r w:rsidRPr="005A6D64">
        <w:rPr>
          <w:rFonts w:ascii="Garamond" w:hAnsi="Garamond"/>
          <w:b/>
          <w:sz w:val="28"/>
          <w:szCs w:val="28"/>
        </w:rPr>
        <w:t xml:space="preserve"> </w:t>
      </w:r>
      <w:r w:rsidR="00CB4784" w:rsidRPr="005A6D64">
        <w:rPr>
          <w:rFonts w:ascii="Garamond" w:hAnsi="Garamond"/>
          <w:b/>
          <w:sz w:val="28"/>
          <w:szCs w:val="28"/>
        </w:rPr>
        <w:t xml:space="preserve">AUTOBUS N. ____ </w:t>
      </w:r>
      <w:r w:rsidRPr="005A6D64">
        <w:rPr>
          <w:rFonts w:ascii="Garamond" w:hAnsi="Garamond"/>
          <w:b/>
          <w:sz w:val="28"/>
          <w:szCs w:val="28"/>
        </w:rPr>
        <w:t>LOTTO N. __</w:t>
      </w:r>
      <w:r w:rsidR="00CB4784" w:rsidRPr="005A6D64">
        <w:rPr>
          <w:rFonts w:ascii="Garamond" w:hAnsi="Garamond"/>
          <w:b/>
          <w:sz w:val="28"/>
          <w:szCs w:val="28"/>
        </w:rPr>
        <w:t>__  -  CIG ____________</w:t>
      </w:r>
    </w:p>
    <w:p w:rsidR="00177A35" w:rsidRPr="005A6D64" w:rsidRDefault="00177A35" w:rsidP="0026232F">
      <w:pPr>
        <w:jc w:val="both"/>
        <w:rPr>
          <w:rFonts w:ascii="Garamond" w:hAnsi="Garamond"/>
          <w:b/>
          <w:sz w:val="22"/>
          <w:szCs w:val="22"/>
        </w:rPr>
      </w:pPr>
    </w:p>
    <w:p w:rsidR="00582A28" w:rsidRPr="005A6D64" w:rsidRDefault="00F1261B" w:rsidP="00F1261B">
      <w:pPr>
        <w:tabs>
          <w:tab w:val="left" w:pos="567"/>
          <w:tab w:val="left" w:pos="3828"/>
        </w:tabs>
        <w:spacing w:line="360" w:lineRule="auto"/>
        <w:jc w:val="center"/>
        <w:rPr>
          <w:rFonts w:ascii="Garamond" w:hAnsi="Garamond"/>
          <w:b/>
          <w:sz w:val="36"/>
          <w:szCs w:val="22"/>
          <w:u w:val="single"/>
        </w:rPr>
      </w:pPr>
      <w:r w:rsidRPr="005A6D64">
        <w:rPr>
          <w:rFonts w:ascii="Garamond" w:hAnsi="Garamond"/>
          <w:b/>
          <w:sz w:val="36"/>
          <w:szCs w:val="22"/>
          <w:u w:val="single"/>
        </w:rPr>
        <w:t>DA PRODURRE PER CIASCUN AUTOBUS OFFERTO</w:t>
      </w:r>
    </w:p>
    <w:p w:rsidR="00F63FD4" w:rsidRPr="005A6D64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Il/la sottoscritto/a ______________________________________________________________________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nato a ________________________________________________ (____) il __________________________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residente in _________________________________________________________________________(___)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via/frazione/località ____________________________________ n. _____ tel. ________________________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codice fiscale ____________________________________________________________________________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in qualità di _____________________________________________________(</w:t>
      </w:r>
      <w:r w:rsidRPr="005A6D64">
        <w:rPr>
          <w:rFonts w:ascii="Garamond" w:hAnsi="Garamond"/>
          <w:i/>
          <w:sz w:val="22"/>
          <w:szCs w:val="22"/>
        </w:rPr>
        <w:t>Persona fisica, titolare, legale rappresentante, altro</w:t>
      </w:r>
      <w:r w:rsidRPr="005A6D64">
        <w:rPr>
          <w:rFonts w:ascii="Garamond" w:hAnsi="Garamond"/>
          <w:sz w:val="22"/>
          <w:szCs w:val="22"/>
        </w:rPr>
        <w:t>) dell’operatore economico ____________________________________________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con sede legale in __________________________________________________________________(_____)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via/frazione/località ____________________________________________________________ n. 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codice fiscale _________________________________ partita IVA __________________________________</w:t>
      </w:r>
    </w:p>
    <w:p w:rsidR="00F63FD4" w:rsidRPr="005A6D64" w:rsidRDefault="00F63FD4" w:rsidP="00F63F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A6D64">
        <w:rPr>
          <w:rFonts w:ascii="Garamond" w:hAnsi="Garamond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:rsidR="00F63FD4" w:rsidRPr="005A6D64" w:rsidRDefault="00F63FD4" w:rsidP="00F63FD4">
      <w:pPr>
        <w:spacing w:line="360" w:lineRule="auto"/>
        <w:jc w:val="center"/>
        <w:outlineLvl w:val="0"/>
        <w:rPr>
          <w:rFonts w:ascii="Garamond" w:hAnsi="Garamond"/>
          <w:b/>
          <w:bCs/>
          <w:sz w:val="16"/>
          <w:szCs w:val="16"/>
        </w:rPr>
      </w:pPr>
    </w:p>
    <w:p w:rsidR="00F63FD4" w:rsidRPr="005A6D64" w:rsidRDefault="00582A28" w:rsidP="00F63FD4">
      <w:pPr>
        <w:spacing w:line="360" w:lineRule="auto"/>
        <w:jc w:val="center"/>
        <w:outlineLvl w:val="0"/>
        <w:rPr>
          <w:rFonts w:ascii="Garamond" w:hAnsi="Garamond" w:cs="Calibri"/>
          <w:b/>
          <w:bCs/>
          <w:sz w:val="28"/>
          <w:szCs w:val="22"/>
        </w:rPr>
      </w:pPr>
      <w:r w:rsidRPr="005A6D64">
        <w:rPr>
          <w:rFonts w:ascii="Garamond" w:hAnsi="Garamond" w:cs="Calibri"/>
          <w:b/>
          <w:bCs/>
          <w:sz w:val="28"/>
          <w:szCs w:val="22"/>
        </w:rPr>
        <w:t>OFFRE</w:t>
      </w:r>
    </w:p>
    <w:p w:rsidR="00DF61AF" w:rsidRPr="005A6D64" w:rsidRDefault="00582A28" w:rsidP="00F63FD4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 xml:space="preserve">per </w:t>
      </w:r>
      <w:r w:rsidR="00CB4784" w:rsidRPr="005A6D64">
        <w:rPr>
          <w:rFonts w:ascii="Garamond" w:hAnsi="Garamond" w:cs="Calibri"/>
          <w:sz w:val="22"/>
          <w:szCs w:val="22"/>
        </w:rPr>
        <w:t>l’</w:t>
      </w:r>
      <w:r w:rsidR="00F63FD4" w:rsidRPr="005A6D64">
        <w:rPr>
          <w:rFonts w:ascii="Garamond" w:hAnsi="Garamond" w:cs="Calibri"/>
          <w:sz w:val="22"/>
          <w:szCs w:val="22"/>
        </w:rPr>
        <w:t>autobus</w:t>
      </w:r>
      <w:r w:rsidR="00CB4784" w:rsidRPr="005A6D64">
        <w:rPr>
          <w:rFonts w:ascii="Garamond" w:hAnsi="Garamond" w:cs="Calibri"/>
          <w:sz w:val="22"/>
          <w:szCs w:val="22"/>
        </w:rPr>
        <w:t xml:space="preserve"> </w:t>
      </w:r>
      <w:r w:rsidR="00CB4784" w:rsidRPr="005A6D64">
        <w:rPr>
          <w:rFonts w:ascii="Garamond" w:hAnsi="Garamond" w:cs="Calibri"/>
          <w:b/>
          <w:sz w:val="22"/>
          <w:szCs w:val="22"/>
        </w:rPr>
        <w:t>n. ______</w:t>
      </w:r>
      <w:r w:rsidR="00CB4784" w:rsidRPr="005A6D64">
        <w:rPr>
          <w:rFonts w:ascii="Garamond" w:hAnsi="Garamond" w:cs="Calibri"/>
          <w:sz w:val="22"/>
          <w:szCs w:val="22"/>
        </w:rPr>
        <w:t xml:space="preserve"> </w:t>
      </w:r>
      <w:r w:rsidR="00F63FD4" w:rsidRPr="005A6D64">
        <w:rPr>
          <w:rFonts w:ascii="Garamond" w:hAnsi="Garamond" w:cs="Calibri"/>
          <w:sz w:val="22"/>
          <w:szCs w:val="22"/>
        </w:rPr>
        <w:t xml:space="preserve"> </w:t>
      </w:r>
      <w:r w:rsidR="00CB4784" w:rsidRPr="005A6D64">
        <w:rPr>
          <w:rFonts w:ascii="Garamond" w:hAnsi="Garamond" w:cs="Calibri"/>
          <w:sz w:val="22"/>
          <w:szCs w:val="22"/>
        </w:rPr>
        <w:t>richiesto</w:t>
      </w:r>
      <w:r w:rsidR="001B3062" w:rsidRPr="005A6D64">
        <w:rPr>
          <w:rFonts w:ascii="Garamond" w:hAnsi="Garamond" w:cs="Calibri"/>
          <w:sz w:val="22"/>
          <w:szCs w:val="22"/>
        </w:rPr>
        <w:t xml:space="preserve"> ne</w:t>
      </w:r>
      <w:r w:rsidR="00F63FD4" w:rsidRPr="005A6D64">
        <w:rPr>
          <w:rFonts w:ascii="Garamond" w:hAnsi="Garamond" w:cs="Calibri"/>
          <w:sz w:val="22"/>
          <w:szCs w:val="22"/>
        </w:rPr>
        <w:t xml:space="preserve">l </w:t>
      </w:r>
      <w:r w:rsidR="005C6767" w:rsidRPr="005A6D64">
        <w:rPr>
          <w:rFonts w:ascii="Garamond" w:hAnsi="Garamond" w:cs="Calibri"/>
          <w:b/>
          <w:sz w:val="22"/>
          <w:szCs w:val="22"/>
        </w:rPr>
        <w:t>L</w:t>
      </w:r>
      <w:r w:rsidR="00F63FD4" w:rsidRPr="005A6D64">
        <w:rPr>
          <w:rFonts w:ascii="Garamond" w:hAnsi="Garamond" w:cs="Calibri"/>
          <w:b/>
          <w:sz w:val="22"/>
          <w:szCs w:val="22"/>
        </w:rPr>
        <w:t xml:space="preserve">otto </w:t>
      </w:r>
      <w:r w:rsidR="005C6767" w:rsidRPr="005A6D64">
        <w:rPr>
          <w:rFonts w:ascii="Garamond" w:hAnsi="Garamond" w:cs="Calibri"/>
          <w:b/>
          <w:sz w:val="22"/>
          <w:szCs w:val="22"/>
        </w:rPr>
        <w:t xml:space="preserve">n. </w:t>
      </w:r>
      <w:r w:rsidR="00F63FD4" w:rsidRPr="005A6D64">
        <w:rPr>
          <w:rFonts w:ascii="Garamond" w:hAnsi="Garamond" w:cs="Calibri"/>
          <w:b/>
          <w:sz w:val="22"/>
          <w:szCs w:val="22"/>
        </w:rPr>
        <w:t>______</w:t>
      </w:r>
      <w:r w:rsidR="00F63FD4" w:rsidRPr="005A6D64">
        <w:rPr>
          <w:rFonts w:ascii="Garamond" w:hAnsi="Garamond" w:cs="Calibri"/>
          <w:sz w:val="22"/>
          <w:szCs w:val="22"/>
        </w:rPr>
        <w:t xml:space="preserve"> </w:t>
      </w:r>
      <w:r w:rsidRPr="005A6D64">
        <w:rPr>
          <w:rFonts w:ascii="Garamond" w:hAnsi="Garamond" w:cs="Calibri"/>
          <w:sz w:val="22"/>
          <w:szCs w:val="22"/>
        </w:rPr>
        <w:t>il seguent</w:t>
      </w:r>
      <w:r w:rsidR="00DF61AF" w:rsidRPr="005A6D64">
        <w:rPr>
          <w:rFonts w:ascii="Garamond" w:hAnsi="Garamond" w:cs="Calibri"/>
          <w:sz w:val="22"/>
          <w:szCs w:val="22"/>
        </w:rPr>
        <w:t>e</w:t>
      </w:r>
      <w:r w:rsidRPr="005A6D64">
        <w:rPr>
          <w:rFonts w:ascii="Garamond" w:hAnsi="Garamond" w:cs="Calibri"/>
          <w:sz w:val="22"/>
          <w:szCs w:val="22"/>
        </w:rPr>
        <w:t xml:space="preserve"> ribass</w:t>
      </w:r>
      <w:r w:rsidR="00DF61AF" w:rsidRPr="005A6D64">
        <w:rPr>
          <w:rFonts w:ascii="Garamond" w:hAnsi="Garamond" w:cs="Calibri"/>
          <w:sz w:val="22"/>
          <w:szCs w:val="22"/>
        </w:rPr>
        <w:t>o</w:t>
      </w:r>
      <w:r w:rsidRPr="005A6D64">
        <w:rPr>
          <w:rFonts w:ascii="Garamond" w:hAnsi="Garamond" w:cs="Calibri"/>
          <w:sz w:val="22"/>
          <w:szCs w:val="22"/>
        </w:rPr>
        <w:t xml:space="preserve"> percentual</w:t>
      </w:r>
      <w:r w:rsidR="00DF61AF" w:rsidRPr="005A6D64">
        <w:rPr>
          <w:rFonts w:ascii="Garamond" w:hAnsi="Garamond" w:cs="Calibri"/>
          <w:sz w:val="22"/>
          <w:szCs w:val="22"/>
        </w:rPr>
        <w:t>e</w:t>
      </w:r>
      <w:r w:rsidRPr="005A6D64">
        <w:rPr>
          <w:rFonts w:ascii="Garamond" w:hAnsi="Garamond" w:cs="Calibri"/>
          <w:sz w:val="22"/>
          <w:szCs w:val="22"/>
        </w:rPr>
        <w:t xml:space="preserve"> sull’</w:t>
      </w:r>
      <w:r w:rsidR="00DF61AF" w:rsidRPr="005A6D64">
        <w:rPr>
          <w:rFonts w:ascii="Garamond" w:hAnsi="Garamond" w:cs="Calibri"/>
          <w:sz w:val="22"/>
          <w:szCs w:val="22"/>
        </w:rPr>
        <w:t>importo a base di gara:</w:t>
      </w:r>
    </w:p>
    <w:p w:rsidR="00547854" w:rsidRPr="005A6D64" w:rsidRDefault="007B29BE" w:rsidP="00F63FD4">
      <w:pPr>
        <w:spacing w:line="360" w:lineRule="auto"/>
        <w:jc w:val="both"/>
        <w:rPr>
          <w:rFonts w:ascii="Garamond" w:hAnsi="Garamond" w:cs="Calibri"/>
          <w:sz w:val="10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48260</wp:posOffset>
                </wp:positionV>
                <wp:extent cx="6224905" cy="855345"/>
                <wp:effectExtent l="0" t="0" r="23495" b="209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855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5.45pt;margin-top:3.8pt;width:490.15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</w:p>
    <w:p w:rsidR="00DF61AF" w:rsidRPr="005A6D64" w:rsidRDefault="00DF61AF" w:rsidP="00DF61A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DF61AF" w:rsidRPr="005A6D64" w:rsidRDefault="00DF61AF" w:rsidP="00DF61A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b/>
          <w:sz w:val="22"/>
          <w:szCs w:val="22"/>
        </w:rPr>
        <w:t>Ribasso %</w:t>
      </w:r>
      <w:r w:rsidRPr="005A6D64">
        <w:rPr>
          <w:rFonts w:ascii="Garamond" w:hAnsi="Garamond" w:cs="Calibri"/>
          <w:sz w:val="22"/>
          <w:szCs w:val="22"/>
        </w:rPr>
        <w:t xml:space="preserve"> ___________ (in cifre)             ___________________________________________(in lettere)</w:t>
      </w:r>
    </w:p>
    <w:p w:rsidR="00DF61AF" w:rsidRPr="005A6D64" w:rsidRDefault="00DF61AF" w:rsidP="00DF61A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3523F5" w:rsidRPr="005A6D64" w:rsidRDefault="003523F5" w:rsidP="00DF61A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547854" w:rsidRPr="005A6D64" w:rsidRDefault="00547854" w:rsidP="00DF61A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DF61AF" w:rsidRPr="005A6D64" w:rsidRDefault="00DF61AF" w:rsidP="00DF61A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Pertanto il prezzo risultante dall’applicazione del ribasso sul prezzo a base di gara</w:t>
      </w:r>
      <w:r w:rsidR="00F1261B" w:rsidRPr="005A6D64">
        <w:rPr>
          <w:rFonts w:ascii="Garamond" w:hAnsi="Garamond" w:cs="Calibri"/>
          <w:sz w:val="22"/>
          <w:szCs w:val="22"/>
        </w:rPr>
        <w:t xml:space="preserve"> per il singolo autobus in questione</w:t>
      </w:r>
      <w:r w:rsidRPr="005A6D64">
        <w:rPr>
          <w:rFonts w:ascii="Garamond" w:hAnsi="Garamond" w:cs="Calibri"/>
          <w:sz w:val="22"/>
          <w:szCs w:val="22"/>
        </w:rPr>
        <w:t>, al netto dell’IVA, è pari a:</w:t>
      </w:r>
    </w:p>
    <w:p w:rsidR="00DF61AF" w:rsidRPr="005A6D64" w:rsidRDefault="00DF61AF" w:rsidP="003523F5">
      <w:pPr>
        <w:spacing w:before="240" w:after="240"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b/>
          <w:sz w:val="22"/>
          <w:szCs w:val="22"/>
        </w:rPr>
        <w:t>Prezzo</w:t>
      </w:r>
      <w:r w:rsidRPr="005A6D64">
        <w:rPr>
          <w:rFonts w:ascii="Garamond" w:hAnsi="Garamond" w:cs="Calibri"/>
          <w:sz w:val="22"/>
          <w:szCs w:val="22"/>
        </w:rPr>
        <w:t xml:space="preserve">  euro ___________________________ (in cifre)</w:t>
      </w:r>
    </w:p>
    <w:p w:rsidR="00DF61AF" w:rsidRPr="005A6D64" w:rsidRDefault="00DF61AF" w:rsidP="003523F5">
      <w:pPr>
        <w:spacing w:before="240" w:after="240"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b/>
          <w:sz w:val="22"/>
          <w:szCs w:val="22"/>
        </w:rPr>
        <w:t>Prezzo</w:t>
      </w:r>
      <w:r w:rsidRPr="005A6D64">
        <w:rPr>
          <w:rFonts w:ascii="Garamond" w:hAnsi="Garamond" w:cs="Calibri"/>
          <w:sz w:val="22"/>
          <w:szCs w:val="22"/>
        </w:rPr>
        <w:t xml:space="preserve">  euro ______________________________________________________ (in lettere)</w:t>
      </w:r>
    </w:p>
    <w:p w:rsidR="003523F5" w:rsidRPr="005A6D64" w:rsidRDefault="003523F5" w:rsidP="00F63FD4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F1261B" w:rsidRPr="005A6D64" w:rsidRDefault="00F1261B" w:rsidP="00533E1D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533E1D" w:rsidRPr="005A6D64" w:rsidRDefault="00533E1D" w:rsidP="00533E1D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lastRenderedPageBreak/>
        <w:t xml:space="preserve">Il sottoscritto altresì </w:t>
      </w:r>
      <w:r w:rsidRPr="005A6D64">
        <w:rPr>
          <w:rFonts w:ascii="Garamond" w:hAnsi="Garamond" w:cs="Calibri"/>
          <w:b/>
          <w:sz w:val="22"/>
          <w:szCs w:val="22"/>
        </w:rPr>
        <w:t>dichiara</w:t>
      </w:r>
      <w:r w:rsidRPr="005A6D64">
        <w:rPr>
          <w:rFonts w:ascii="Garamond" w:hAnsi="Garamond" w:cs="Calibri"/>
          <w:sz w:val="22"/>
          <w:szCs w:val="22"/>
        </w:rPr>
        <w:t>:</w:t>
      </w:r>
    </w:p>
    <w:p w:rsidR="00533E1D" w:rsidRPr="005A6D64" w:rsidRDefault="00533E1D" w:rsidP="00533E1D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- che trattandosi di offerta finalizzata alla stipula di un accordo quadro, i</w:t>
      </w:r>
      <w:r w:rsidR="00F1261B" w:rsidRPr="005A6D64">
        <w:rPr>
          <w:rFonts w:ascii="Garamond" w:hAnsi="Garamond" w:cs="Calibri"/>
          <w:sz w:val="22"/>
          <w:szCs w:val="22"/>
        </w:rPr>
        <w:t>l</w:t>
      </w:r>
      <w:r w:rsidRPr="005A6D64">
        <w:rPr>
          <w:rFonts w:ascii="Garamond" w:hAnsi="Garamond" w:cs="Calibri"/>
          <w:sz w:val="22"/>
          <w:szCs w:val="22"/>
        </w:rPr>
        <w:t xml:space="preserve"> prezz</w:t>
      </w:r>
      <w:r w:rsidR="00F1261B" w:rsidRPr="005A6D64">
        <w:rPr>
          <w:rFonts w:ascii="Garamond" w:hAnsi="Garamond" w:cs="Calibri"/>
          <w:sz w:val="22"/>
          <w:szCs w:val="22"/>
        </w:rPr>
        <w:t>o</w:t>
      </w:r>
      <w:r w:rsidRPr="005A6D64">
        <w:rPr>
          <w:rFonts w:ascii="Garamond" w:hAnsi="Garamond" w:cs="Calibri"/>
          <w:sz w:val="22"/>
          <w:szCs w:val="22"/>
        </w:rPr>
        <w:t xml:space="preserve"> offert</w:t>
      </w:r>
      <w:r w:rsidR="00F1261B" w:rsidRPr="005A6D64">
        <w:rPr>
          <w:rFonts w:ascii="Garamond" w:hAnsi="Garamond" w:cs="Calibri"/>
          <w:sz w:val="22"/>
          <w:szCs w:val="22"/>
        </w:rPr>
        <w:t>o</w:t>
      </w:r>
      <w:r w:rsidRPr="005A6D64">
        <w:rPr>
          <w:rFonts w:ascii="Garamond" w:hAnsi="Garamond" w:cs="Calibri"/>
          <w:sz w:val="22"/>
          <w:szCs w:val="22"/>
        </w:rPr>
        <w:t xml:space="preserve"> per </w:t>
      </w:r>
      <w:r w:rsidR="00F1261B" w:rsidRPr="005A6D64">
        <w:rPr>
          <w:rFonts w:ascii="Garamond" w:hAnsi="Garamond" w:cs="Calibri"/>
          <w:sz w:val="22"/>
          <w:szCs w:val="22"/>
        </w:rPr>
        <w:t>l’autobus, sarà</w:t>
      </w:r>
      <w:r w:rsidRPr="005A6D64">
        <w:rPr>
          <w:rFonts w:ascii="Garamond" w:hAnsi="Garamond" w:cs="Calibri"/>
          <w:sz w:val="22"/>
          <w:szCs w:val="22"/>
        </w:rPr>
        <w:t xml:space="preserve"> fiss</w:t>
      </w:r>
      <w:r w:rsidR="00F1261B" w:rsidRPr="005A6D64">
        <w:rPr>
          <w:rFonts w:ascii="Garamond" w:hAnsi="Garamond" w:cs="Calibri"/>
          <w:sz w:val="22"/>
          <w:szCs w:val="22"/>
        </w:rPr>
        <w:t>o</w:t>
      </w:r>
      <w:r w:rsidRPr="005A6D64">
        <w:rPr>
          <w:rFonts w:ascii="Garamond" w:hAnsi="Garamond" w:cs="Calibri"/>
          <w:sz w:val="22"/>
          <w:szCs w:val="22"/>
        </w:rPr>
        <w:t xml:space="preserve"> ed invariabil</w:t>
      </w:r>
      <w:r w:rsidR="00F1261B" w:rsidRPr="005A6D64">
        <w:rPr>
          <w:rFonts w:ascii="Garamond" w:hAnsi="Garamond" w:cs="Calibri"/>
          <w:sz w:val="22"/>
          <w:szCs w:val="22"/>
        </w:rPr>
        <w:t>e</w:t>
      </w:r>
      <w:r w:rsidRPr="005A6D64">
        <w:rPr>
          <w:rFonts w:ascii="Garamond" w:hAnsi="Garamond" w:cs="Calibri"/>
          <w:sz w:val="22"/>
          <w:szCs w:val="22"/>
        </w:rPr>
        <w:t xml:space="preserve"> per l’intero periodo di efficacia e validità de</w:t>
      </w:r>
      <w:r w:rsidR="00F1261B" w:rsidRPr="005A6D64">
        <w:rPr>
          <w:rFonts w:ascii="Garamond" w:hAnsi="Garamond" w:cs="Calibri"/>
          <w:sz w:val="22"/>
          <w:szCs w:val="22"/>
        </w:rPr>
        <w:t>ll’accordo quadro e non subirà</w:t>
      </w:r>
      <w:r w:rsidRPr="005A6D64">
        <w:rPr>
          <w:rFonts w:ascii="Garamond" w:hAnsi="Garamond" w:cs="Calibri"/>
          <w:sz w:val="22"/>
          <w:szCs w:val="22"/>
        </w:rPr>
        <w:t xml:space="preserve"> modifiche anche nel caso in cui la società AIR </w:t>
      </w:r>
      <w:r w:rsidR="001565BC" w:rsidRPr="005A6D64">
        <w:rPr>
          <w:rFonts w:ascii="Garamond" w:hAnsi="Garamond" w:cs="Calibri"/>
          <w:sz w:val="22"/>
          <w:szCs w:val="22"/>
        </w:rPr>
        <w:t>CAMPANIA</w:t>
      </w:r>
      <w:r w:rsidRPr="005A6D64">
        <w:rPr>
          <w:rFonts w:ascii="Garamond" w:hAnsi="Garamond" w:cs="Calibri"/>
          <w:sz w:val="22"/>
          <w:szCs w:val="22"/>
        </w:rPr>
        <w:t xml:space="preserve"> </w:t>
      </w:r>
      <w:r w:rsidR="0049063F" w:rsidRPr="005A6D64">
        <w:rPr>
          <w:rFonts w:ascii="Garamond" w:hAnsi="Garamond" w:cs="Calibri"/>
          <w:sz w:val="22"/>
          <w:szCs w:val="22"/>
        </w:rPr>
        <w:t xml:space="preserve">S.R.L. </w:t>
      </w:r>
      <w:r w:rsidRPr="005A6D64">
        <w:rPr>
          <w:rFonts w:ascii="Garamond" w:hAnsi="Garamond" w:cs="Calibri"/>
          <w:sz w:val="22"/>
          <w:szCs w:val="22"/>
        </w:rPr>
        <w:t>dovesse, nel corso dell’accordo q</w:t>
      </w:r>
      <w:r w:rsidR="002A3BAC" w:rsidRPr="005A6D64">
        <w:rPr>
          <w:rFonts w:ascii="Garamond" w:hAnsi="Garamond" w:cs="Calibri"/>
          <w:sz w:val="22"/>
          <w:szCs w:val="22"/>
        </w:rPr>
        <w:t>uadro, emettere ordini parziali;</w:t>
      </w:r>
      <w:r w:rsidRPr="005A6D64">
        <w:rPr>
          <w:rFonts w:ascii="Garamond" w:hAnsi="Garamond" w:cs="Calibri"/>
          <w:sz w:val="22"/>
          <w:szCs w:val="22"/>
        </w:rPr>
        <w:t xml:space="preserve"> </w:t>
      </w:r>
    </w:p>
    <w:p w:rsidR="00533E1D" w:rsidRPr="005A6D64" w:rsidRDefault="00533E1D" w:rsidP="00533E1D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- di assumere, con l’offerta, l’obbligo d</w:t>
      </w:r>
      <w:r w:rsidR="00F1261B" w:rsidRPr="005A6D64">
        <w:rPr>
          <w:rFonts w:ascii="Garamond" w:hAnsi="Garamond" w:cs="Calibri"/>
          <w:sz w:val="22"/>
          <w:szCs w:val="22"/>
        </w:rPr>
        <w:t>i garantire la disponibilità dell’</w:t>
      </w:r>
      <w:r w:rsidRPr="005A6D64">
        <w:rPr>
          <w:rFonts w:ascii="Garamond" w:hAnsi="Garamond" w:cs="Calibri"/>
          <w:sz w:val="22"/>
          <w:szCs w:val="22"/>
        </w:rPr>
        <w:t>autobus offert</w:t>
      </w:r>
      <w:r w:rsidR="00F1261B" w:rsidRPr="005A6D64">
        <w:rPr>
          <w:rFonts w:ascii="Garamond" w:hAnsi="Garamond" w:cs="Calibri"/>
          <w:sz w:val="22"/>
          <w:szCs w:val="22"/>
        </w:rPr>
        <w:t>o</w:t>
      </w:r>
      <w:r w:rsidRPr="005A6D64">
        <w:rPr>
          <w:rFonts w:ascii="Garamond" w:hAnsi="Garamond" w:cs="Calibri"/>
          <w:sz w:val="22"/>
          <w:szCs w:val="22"/>
        </w:rPr>
        <w:t xml:space="preserve"> per l’intero periodo di efficacia dell’accordo quadro e che nessuna pretesa di ristoro e/o indennizzo potrà avanzare nei confronti della società AIR </w:t>
      </w:r>
      <w:r w:rsidR="00A20811" w:rsidRPr="005A6D64">
        <w:rPr>
          <w:rFonts w:ascii="Garamond" w:hAnsi="Garamond" w:cs="Calibri"/>
          <w:sz w:val="22"/>
          <w:szCs w:val="22"/>
        </w:rPr>
        <w:t>CAMPANIA</w:t>
      </w:r>
      <w:r w:rsidR="0049063F" w:rsidRPr="005A6D64">
        <w:rPr>
          <w:rFonts w:ascii="Garamond" w:hAnsi="Garamond" w:cs="Calibri"/>
          <w:sz w:val="22"/>
          <w:szCs w:val="22"/>
        </w:rPr>
        <w:t xml:space="preserve"> S.R.L.</w:t>
      </w:r>
      <w:r w:rsidRPr="005A6D64">
        <w:rPr>
          <w:rFonts w:ascii="Garamond" w:hAnsi="Garamond" w:cs="Calibri"/>
          <w:sz w:val="22"/>
          <w:szCs w:val="22"/>
        </w:rPr>
        <w:t xml:space="preserve"> nel caso in cui nessun ordine dovesse essere emesso nel corso del periodo di efficacia dell’accordo quadro ovvero dovessero ess</w:t>
      </w:r>
      <w:r w:rsidR="001B3062" w:rsidRPr="005A6D64">
        <w:rPr>
          <w:rFonts w:ascii="Garamond" w:hAnsi="Garamond" w:cs="Calibri"/>
          <w:sz w:val="22"/>
          <w:szCs w:val="22"/>
        </w:rPr>
        <w:t>ere emessi ordini solo parziali;</w:t>
      </w:r>
    </w:p>
    <w:p w:rsidR="001B3062" w:rsidRPr="005A6D64" w:rsidRDefault="001B3062" w:rsidP="00533E1D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 xml:space="preserve">- </w:t>
      </w:r>
      <w:r w:rsidR="00EA6DCC" w:rsidRPr="005A6D64">
        <w:rPr>
          <w:rFonts w:ascii="Garamond" w:hAnsi="Garamond" w:cs="Calibri"/>
          <w:sz w:val="22"/>
          <w:szCs w:val="22"/>
        </w:rPr>
        <w:t xml:space="preserve">che </w:t>
      </w:r>
      <w:r w:rsidRPr="005A6D64">
        <w:rPr>
          <w:rFonts w:ascii="Garamond" w:hAnsi="Garamond" w:cs="Calibri"/>
          <w:sz w:val="22"/>
          <w:szCs w:val="22"/>
        </w:rPr>
        <w:t>la presente offerta ha validità di 180 giorni</w:t>
      </w:r>
      <w:r w:rsidR="00EA6DCC" w:rsidRPr="005A6D64">
        <w:rPr>
          <w:rFonts w:ascii="Garamond" w:hAnsi="Garamond" w:cs="Calibri"/>
          <w:sz w:val="22"/>
          <w:szCs w:val="22"/>
        </w:rPr>
        <w:t>,</w:t>
      </w:r>
      <w:r w:rsidRPr="005A6D64">
        <w:rPr>
          <w:rFonts w:ascii="Garamond" w:hAnsi="Garamond" w:cs="Calibri"/>
          <w:sz w:val="22"/>
          <w:szCs w:val="22"/>
        </w:rPr>
        <w:t xml:space="preserve"> come previsto dal Disciplinare di gara</w:t>
      </w:r>
      <w:r w:rsidR="00EA6DCC" w:rsidRPr="005A6D64">
        <w:rPr>
          <w:rFonts w:ascii="Garamond" w:hAnsi="Garamond" w:cs="Calibri"/>
          <w:sz w:val="22"/>
          <w:szCs w:val="22"/>
        </w:rPr>
        <w:t>.</w:t>
      </w:r>
    </w:p>
    <w:p w:rsidR="003523F5" w:rsidRPr="005A6D64" w:rsidRDefault="003523F5" w:rsidP="001F46F5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276484" w:rsidRPr="005A6D64" w:rsidRDefault="00276484" w:rsidP="001F46F5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</w:p>
    <w:p w:rsidR="001F46F5" w:rsidRPr="005A6D64" w:rsidRDefault="001F46F5" w:rsidP="001F46F5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 xml:space="preserve">_____________________________                </w:t>
      </w:r>
      <w:r w:rsidRPr="005A6D64">
        <w:rPr>
          <w:rFonts w:ascii="Garamond" w:hAnsi="Garamond" w:cs="Calibri"/>
          <w:sz w:val="22"/>
          <w:szCs w:val="22"/>
        </w:rPr>
        <w:tab/>
      </w:r>
      <w:r w:rsidRPr="005A6D64">
        <w:rPr>
          <w:rFonts w:ascii="Garamond" w:hAnsi="Garamond" w:cs="Calibri"/>
          <w:sz w:val="22"/>
          <w:szCs w:val="22"/>
        </w:rPr>
        <w:tab/>
        <w:t xml:space="preserve">   ________________________________________</w:t>
      </w:r>
    </w:p>
    <w:p w:rsidR="001F46F5" w:rsidRPr="005A6D64" w:rsidRDefault="001F46F5" w:rsidP="001F46F5">
      <w:pPr>
        <w:spacing w:line="360" w:lineRule="auto"/>
        <w:jc w:val="both"/>
        <w:rPr>
          <w:rFonts w:ascii="Garamond" w:hAnsi="Garamond" w:cs="Calibri"/>
          <w:sz w:val="18"/>
          <w:szCs w:val="22"/>
        </w:rPr>
      </w:pPr>
      <w:r w:rsidRPr="005A6D64">
        <w:rPr>
          <w:rFonts w:ascii="Garamond" w:hAnsi="Garamond" w:cs="Calibri"/>
          <w:sz w:val="18"/>
          <w:szCs w:val="22"/>
        </w:rPr>
        <w:tab/>
        <w:t xml:space="preserve">(luogo e data)                                                                        </w:t>
      </w:r>
      <w:r w:rsidRPr="005A6D64">
        <w:rPr>
          <w:rFonts w:ascii="Garamond" w:hAnsi="Garamond" w:cs="Calibri"/>
          <w:sz w:val="18"/>
          <w:szCs w:val="22"/>
        </w:rPr>
        <w:tab/>
      </w:r>
      <w:r w:rsidRPr="005A6D64">
        <w:rPr>
          <w:rFonts w:ascii="Garamond" w:hAnsi="Garamond" w:cs="Calibri"/>
          <w:sz w:val="18"/>
          <w:szCs w:val="22"/>
        </w:rPr>
        <w:tab/>
        <w:t xml:space="preserve">            (firma </w:t>
      </w:r>
      <w:r w:rsidR="00054306">
        <w:rPr>
          <w:rFonts w:ascii="Garamond" w:hAnsi="Garamond" w:cs="Calibri"/>
          <w:sz w:val="18"/>
          <w:szCs w:val="22"/>
        </w:rPr>
        <w:t xml:space="preserve">digitale </w:t>
      </w:r>
      <w:r w:rsidRPr="005A6D64">
        <w:rPr>
          <w:rFonts w:ascii="Garamond" w:hAnsi="Garamond" w:cs="Calibri"/>
          <w:sz w:val="18"/>
          <w:szCs w:val="22"/>
        </w:rPr>
        <w:t>del dichiarante)</w:t>
      </w:r>
    </w:p>
    <w:p w:rsidR="005C6767" w:rsidRPr="005A6D64" w:rsidRDefault="005C6767" w:rsidP="005C6767">
      <w:pPr>
        <w:rPr>
          <w:rFonts w:ascii="Garamond" w:hAnsi="Garamond" w:cs="Calibri"/>
          <w:b/>
          <w:sz w:val="22"/>
          <w:szCs w:val="18"/>
        </w:rPr>
      </w:pPr>
    </w:p>
    <w:p w:rsidR="003523F5" w:rsidRPr="005A6D64" w:rsidRDefault="003523F5" w:rsidP="005C6767">
      <w:pPr>
        <w:rPr>
          <w:rFonts w:ascii="Garamond" w:hAnsi="Garamond" w:cs="Calibri"/>
          <w:b/>
          <w:sz w:val="22"/>
          <w:szCs w:val="18"/>
        </w:rPr>
      </w:pPr>
    </w:p>
    <w:p w:rsidR="00AE1F6F" w:rsidRPr="005A6D64" w:rsidRDefault="00F1261B" w:rsidP="005C6767">
      <w:pPr>
        <w:jc w:val="both"/>
        <w:rPr>
          <w:rFonts w:ascii="Garamond" w:hAnsi="Garamond"/>
          <w:b/>
          <w:sz w:val="22"/>
          <w:szCs w:val="22"/>
        </w:rPr>
      </w:pPr>
      <w:r w:rsidRPr="005A6D64">
        <w:rPr>
          <w:rFonts w:ascii="Garamond" w:hAnsi="Garamond" w:cs="Calibri"/>
          <w:b/>
          <w:sz w:val="22"/>
          <w:szCs w:val="22"/>
        </w:rPr>
        <w:t xml:space="preserve">Tale modello va reso per ciascun autobus offerto per ogni Lotto di partecipazione e inserite nella </w:t>
      </w:r>
      <w:r w:rsidR="00F14462" w:rsidRPr="005A6D64">
        <w:rPr>
          <w:rFonts w:ascii="Garamond" w:hAnsi="Garamond" w:cs="Calibri"/>
          <w:b/>
          <w:sz w:val="22"/>
          <w:szCs w:val="22"/>
        </w:rPr>
        <w:t xml:space="preserve">Busta </w:t>
      </w:r>
      <w:r w:rsidR="00CF46A7">
        <w:rPr>
          <w:rFonts w:ascii="Garamond" w:hAnsi="Garamond" w:cs="Calibri"/>
          <w:b/>
          <w:sz w:val="22"/>
          <w:szCs w:val="22"/>
        </w:rPr>
        <w:t xml:space="preserve">telematica </w:t>
      </w:r>
      <w:r w:rsidR="00994388">
        <w:rPr>
          <w:rFonts w:ascii="Garamond" w:hAnsi="Garamond" w:cs="Calibri"/>
          <w:b/>
          <w:sz w:val="22"/>
          <w:szCs w:val="22"/>
        </w:rPr>
        <w:t>“B</w:t>
      </w:r>
      <w:r w:rsidR="00F14462" w:rsidRPr="005A6D64">
        <w:rPr>
          <w:rFonts w:ascii="Garamond" w:hAnsi="Garamond" w:cs="Calibri"/>
          <w:b/>
          <w:sz w:val="22"/>
          <w:szCs w:val="22"/>
        </w:rPr>
        <w:t xml:space="preserve"> - </w:t>
      </w:r>
      <w:r w:rsidR="00AE1F6F" w:rsidRPr="005A6D64">
        <w:rPr>
          <w:rFonts w:ascii="Garamond" w:hAnsi="Garamond" w:cs="Calibri"/>
          <w:b/>
          <w:sz w:val="22"/>
          <w:szCs w:val="22"/>
        </w:rPr>
        <w:t xml:space="preserve">Offerta </w:t>
      </w:r>
      <w:r w:rsidR="008C4579" w:rsidRPr="005A6D64">
        <w:rPr>
          <w:rFonts w:ascii="Garamond" w:hAnsi="Garamond" w:cs="Calibri"/>
          <w:b/>
          <w:sz w:val="22"/>
          <w:szCs w:val="22"/>
        </w:rPr>
        <w:t>Economica</w:t>
      </w:r>
      <w:r w:rsidR="00AE1F6F" w:rsidRPr="005A6D64">
        <w:rPr>
          <w:rFonts w:ascii="Garamond" w:hAnsi="Garamond" w:cs="Calibri"/>
          <w:b/>
          <w:sz w:val="22"/>
          <w:szCs w:val="22"/>
        </w:rPr>
        <w:t xml:space="preserve">” </w:t>
      </w:r>
      <w:r w:rsidR="00866430" w:rsidRPr="005A6D64">
        <w:rPr>
          <w:rFonts w:ascii="Garamond" w:hAnsi="Garamond" w:cs="Calibri"/>
          <w:b/>
          <w:sz w:val="22"/>
          <w:szCs w:val="22"/>
        </w:rPr>
        <w:t>relativ</w:t>
      </w:r>
      <w:r w:rsidRPr="005A6D64">
        <w:rPr>
          <w:rFonts w:ascii="Garamond" w:hAnsi="Garamond" w:cs="Calibri"/>
          <w:b/>
          <w:sz w:val="22"/>
          <w:szCs w:val="22"/>
        </w:rPr>
        <w:t>a</w:t>
      </w:r>
      <w:r w:rsidR="00866430" w:rsidRPr="005A6D64">
        <w:rPr>
          <w:rFonts w:ascii="Garamond" w:hAnsi="Garamond" w:cs="Calibri"/>
          <w:b/>
          <w:sz w:val="22"/>
          <w:szCs w:val="22"/>
        </w:rPr>
        <w:t xml:space="preserve"> a</w:t>
      </w:r>
      <w:r w:rsidR="00AE1F6F" w:rsidRPr="005A6D64">
        <w:rPr>
          <w:rFonts w:ascii="Garamond" w:hAnsi="Garamond" w:cs="Calibri"/>
          <w:b/>
          <w:sz w:val="22"/>
          <w:szCs w:val="22"/>
        </w:rPr>
        <w:t>l lotto di partecipazione.</w:t>
      </w:r>
    </w:p>
    <w:sectPr w:rsidR="00AE1F6F" w:rsidRPr="005A6D64" w:rsidSect="005A6D64">
      <w:headerReference w:type="default" r:id="rId9"/>
      <w:footerReference w:type="default" r:id="rId10"/>
      <w:pgSz w:w="11906" w:h="16838"/>
      <w:pgMar w:top="851" w:right="1134" w:bottom="709" w:left="1134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2C" w:rsidRDefault="0093642C" w:rsidP="006B58D1">
      <w:r>
        <w:separator/>
      </w:r>
    </w:p>
  </w:endnote>
  <w:endnote w:type="continuationSeparator" w:id="0">
    <w:p w:rsidR="0093642C" w:rsidRDefault="0093642C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</w:t>
    </w:r>
    <w:r w:rsidRPr="002B29EE">
      <w:rPr>
        <w:rFonts w:asciiTheme="minorHAnsi" w:hAnsiTheme="minorHAnsi"/>
        <w:sz w:val="18"/>
      </w:rPr>
      <w:t xml:space="preserve">agina </w:t>
    </w:r>
    <w:r w:rsidR="00D2321E" w:rsidRPr="002B29EE">
      <w:rPr>
        <w:rFonts w:asciiTheme="minorHAnsi" w:hAnsiTheme="minorHAnsi"/>
        <w:sz w:val="18"/>
      </w:rPr>
      <w:fldChar w:fldCharType="begin"/>
    </w:r>
    <w:r w:rsidRPr="002B29EE">
      <w:rPr>
        <w:rFonts w:asciiTheme="minorHAnsi" w:hAnsiTheme="minorHAnsi"/>
        <w:sz w:val="18"/>
      </w:rPr>
      <w:instrText>PAGE   \* MERGEFORMAT</w:instrText>
    </w:r>
    <w:r w:rsidR="00D2321E" w:rsidRPr="002B29EE">
      <w:rPr>
        <w:rFonts w:asciiTheme="minorHAnsi" w:hAnsiTheme="minorHAnsi"/>
        <w:sz w:val="18"/>
      </w:rPr>
      <w:fldChar w:fldCharType="separate"/>
    </w:r>
    <w:r w:rsidR="00B361C5">
      <w:rPr>
        <w:rFonts w:asciiTheme="minorHAnsi" w:hAnsiTheme="minorHAnsi"/>
        <w:noProof/>
        <w:sz w:val="18"/>
      </w:rPr>
      <w:t>2</w:t>
    </w:r>
    <w:r w:rsidR="00D2321E" w:rsidRPr="002B29EE">
      <w:rPr>
        <w:rFonts w:asciiTheme="minorHAnsi" w:hAnsiTheme="minorHAnsi"/>
        <w:sz w:val="18"/>
      </w:rPr>
      <w:fldChar w:fldCharType="end"/>
    </w:r>
    <w:r w:rsidRPr="002B29EE">
      <w:rPr>
        <w:rFonts w:asciiTheme="minorHAnsi" w:hAnsiTheme="minorHAnsi"/>
        <w:sz w:val="18"/>
      </w:rPr>
      <w:t xml:space="preserve"> di </w:t>
    </w:r>
    <w:r w:rsidR="00B45368">
      <w:rPr>
        <w:rFonts w:asciiTheme="minorHAnsi" w:hAnsiTheme="minorHAnsi"/>
        <w:noProof/>
        <w:sz w:val="18"/>
      </w:rPr>
      <w:fldChar w:fldCharType="begin"/>
    </w:r>
    <w:r w:rsidR="00B45368">
      <w:rPr>
        <w:rFonts w:asciiTheme="minorHAnsi" w:hAnsiTheme="minorHAnsi"/>
        <w:noProof/>
        <w:sz w:val="18"/>
      </w:rPr>
      <w:instrText xml:space="preserve"> NUMPAGES   \* MERGEFORMAT </w:instrText>
    </w:r>
    <w:r w:rsidR="00B45368">
      <w:rPr>
        <w:rFonts w:asciiTheme="minorHAnsi" w:hAnsiTheme="minorHAnsi"/>
        <w:noProof/>
        <w:sz w:val="18"/>
      </w:rPr>
      <w:fldChar w:fldCharType="separate"/>
    </w:r>
    <w:r w:rsidR="00B361C5">
      <w:rPr>
        <w:rFonts w:asciiTheme="minorHAnsi" w:hAnsiTheme="minorHAnsi"/>
        <w:noProof/>
        <w:sz w:val="18"/>
      </w:rPr>
      <w:t>2</w:t>
    </w:r>
    <w:r w:rsidR="00B45368">
      <w:rPr>
        <w:rFonts w:asciiTheme="minorHAnsi" w:hAnsiTheme="minorHAnsi"/>
        <w:noProof/>
        <w:sz w:val="18"/>
      </w:rPr>
      <w:fldChar w:fldCharType="end"/>
    </w:r>
  </w:p>
  <w:p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2C" w:rsidRDefault="0093642C" w:rsidP="006B58D1">
      <w:r>
        <w:separator/>
      </w:r>
    </w:p>
  </w:footnote>
  <w:footnote w:type="continuationSeparator" w:id="0">
    <w:p w:rsidR="0093642C" w:rsidRDefault="0093642C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64" w:rsidRPr="00994388" w:rsidRDefault="00994388" w:rsidP="00994388">
    <w:pPr>
      <w:pStyle w:val="Corpotesto1"/>
      <w:spacing w:after="0"/>
      <w:jc w:val="center"/>
      <w:rPr>
        <w:rFonts w:asciiTheme="minorHAnsi" w:hAnsiTheme="minorHAnsi"/>
        <w:b/>
        <w:bCs/>
        <w:sz w:val="18"/>
        <w:lang w:val="it-IT"/>
      </w:rPr>
    </w:pPr>
    <w:r w:rsidRPr="00994388">
      <w:rPr>
        <w:rFonts w:asciiTheme="minorHAnsi" w:hAnsiTheme="minorHAnsi"/>
        <w:b/>
        <w:bCs/>
        <w:sz w:val="18"/>
        <w:lang w:val="it-IT"/>
      </w:rPr>
      <w:t>B</w:t>
    </w:r>
    <w:r w:rsidR="005A6D64" w:rsidRPr="001C6EA6">
      <w:rPr>
        <w:noProof/>
        <w:lang w:val="it-IT" w:eastAsia="it-IT"/>
      </w:rPr>
      <w:drawing>
        <wp:inline distT="0" distB="0" distL="0" distR="0" wp14:anchorId="5350D47B" wp14:editId="5EF462ED">
          <wp:extent cx="6120130" cy="55308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7DA" w:rsidRPr="00AE785A" w:rsidRDefault="00820848" w:rsidP="005A6D64">
    <w:pPr>
      <w:spacing w:line="0" w:lineRule="atLeast"/>
      <w:jc w:val="right"/>
      <w:rPr>
        <w:rFonts w:asciiTheme="minorHAnsi" w:hAnsiTheme="minorHAnsi"/>
        <w:b/>
        <w:bCs/>
        <w:sz w:val="18"/>
      </w:rPr>
    </w:pPr>
    <w:r w:rsidRPr="00994388">
      <w:rPr>
        <w:rFonts w:asciiTheme="minorHAnsi" w:hAnsiTheme="minorHAnsi"/>
        <w:b/>
        <w:bCs/>
        <w:sz w:val="18"/>
      </w:rPr>
      <w:tab/>
    </w:r>
    <w:r w:rsidRPr="00994388">
      <w:rPr>
        <w:rFonts w:asciiTheme="minorHAnsi" w:hAnsiTheme="minorHAnsi"/>
        <w:b/>
        <w:bCs/>
        <w:sz w:val="18"/>
      </w:rPr>
      <w:tab/>
    </w:r>
    <w:r w:rsidRPr="00994388">
      <w:rPr>
        <w:rFonts w:asciiTheme="minorHAnsi" w:hAnsiTheme="minorHAnsi"/>
        <w:b/>
        <w:bCs/>
        <w:sz w:val="18"/>
      </w:rPr>
      <w:tab/>
    </w:r>
    <w:r w:rsidRPr="00994388">
      <w:rPr>
        <w:rFonts w:asciiTheme="minorHAnsi" w:hAnsiTheme="minorHAnsi"/>
        <w:b/>
        <w:bCs/>
        <w:sz w:val="18"/>
      </w:rPr>
      <w:tab/>
    </w:r>
    <w:r w:rsidRPr="00994388">
      <w:rPr>
        <w:rFonts w:asciiTheme="minorHAnsi" w:hAnsiTheme="minorHAnsi"/>
        <w:b/>
        <w:bCs/>
        <w:sz w:val="18"/>
      </w:rPr>
      <w:tab/>
    </w:r>
    <w:r w:rsidR="00D92701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994388">
      <w:rPr>
        <w:rFonts w:asciiTheme="minorHAnsi" w:hAnsiTheme="minorHAnsi"/>
        <w:b/>
        <w:bCs/>
        <w:sz w:val="18"/>
      </w:rPr>
      <w:t>B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 xml:space="preserve">OFFERTA </w:t>
    </w:r>
    <w:r w:rsidR="008C4579">
      <w:rPr>
        <w:rFonts w:asciiTheme="minorHAnsi" w:hAnsiTheme="minorHAnsi"/>
        <w:b/>
        <w:bCs/>
        <w:sz w:val="18"/>
      </w:rPr>
      <w:t>ECONOMICA</w:t>
    </w:r>
    <w:r w:rsidR="00CB6E85">
      <w:rPr>
        <w:rFonts w:asciiTheme="minorHAnsi" w:hAnsiTheme="minorHAnsi"/>
        <w:b/>
        <w:bCs/>
        <w:sz w:val="18"/>
      </w:rPr>
      <w:t xml:space="preserve"> BUS USATI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42C06"/>
    <w:rsid w:val="00054306"/>
    <w:rsid w:val="0007148B"/>
    <w:rsid w:val="000A770C"/>
    <w:rsid w:val="000A7B77"/>
    <w:rsid w:val="000B0CC9"/>
    <w:rsid w:val="000C6B2E"/>
    <w:rsid w:val="000E569B"/>
    <w:rsid w:val="00106E4F"/>
    <w:rsid w:val="00125920"/>
    <w:rsid w:val="001565BC"/>
    <w:rsid w:val="00162F66"/>
    <w:rsid w:val="001727F0"/>
    <w:rsid w:val="00177A35"/>
    <w:rsid w:val="001914A7"/>
    <w:rsid w:val="001B3062"/>
    <w:rsid w:val="001F46F5"/>
    <w:rsid w:val="001F7C30"/>
    <w:rsid w:val="00221AC1"/>
    <w:rsid w:val="00226F7A"/>
    <w:rsid w:val="002422C7"/>
    <w:rsid w:val="0026232F"/>
    <w:rsid w:val="00276484"/>
    <w:rsid w:val="002800DF"/>
    <w:rsid w:val="0028316C"/>
    <w:rsid w:val="00295F47"/>
    <w:rsid w:val="002A0B8D"/>
    <w:rsid w:val="002A3BAC"/>
    <w:rsid w:val="002B29EE"/>
    <w:rsid w:val="002B597C"/>
    <w:rsid w:val="002C4145"/>
    <w:rsid w:val="002C463C"/>
    <w:rsid w:val="002C74A0"/>
    <w:rsid w:val="002D6C5E"/>
    <w:rsid w:val="002F4F73"/>
    <w:rsid w:val="003030CF"/>
    <w:rsid w:val="00332723"/>
    <w:rsid w:val="00343F71"/>
    <w:rsid w:val="003523F5"/>
    <w:rsid w:val="0036654F"/>
    <w:rsid w:val="003D5EED"/>
    <w:rsid w:val="003E36CB"/>
    <w:rsid w:val="003F2344"/>
    <w:rsid w:val="004363A7"/>
    <w:rsid w:val="0049063F"/>
    <w:rsid w:val="004975FD"/>
    <w:rsid w:val="004B23EE"/>
    <w:rsid w:val="004D4ED8"/>
    <w:rsid w:val="004E142F"/>
    <w:rsid w:val="00513D66"/>
    <w:rsid w:val="00533E1D"/>
    <w:rsid w:val="00542E1A"/>
    <w:rsid w:val="00547854"/>
    <w:rsid w:val="00582A28"/>
    <w:rsid w:val="005A6D64"/>
    <w:rsid w:val="005C158D"/>
    <w:rsid w:val="005C6767"/>
    <w:rsid w:val="005D43CD"/>
    <w:rsid w:val="005D4FAB"/>
    <w:rsid w:val="00611A92"/>
    <w:rsid w:val="00633345"/>
    <w:rsid w:val="00633F99"/>
    <w:rsid w:val="00677839"/>
    <w:rsid w:val="006816FB"/>
    <w:rsid w:val="00692C22"/>
    <w:rsid w:val="0069793E"/>
    <w:rsid w:val="006B58D1"/>
    <w:rsid w:val="006C5175"/>
    <w:rsid w:val="006D15E5"/>
    <w:rsid w:val="006E3D73"/>
    <w:rsid w:val="00702EFC"/>
    <w:rsid w:val="00714590"/>
    <w:rsid w:val="00722849"/>
    <w:rsid w:val="0074232D"/>
    <w:rsid w:val="007501D0"/>
    <w:rsid w:val="007677F8"/>
    <w:rsid w:val="007B0147"/>
    <w:rsid w:val="007B29BE"/>
    <w:rsid w:val="007B7BD6"/>
    <w:rsid w:val="007D1724"/>
    <w:rsid w:val="007E2894"/>
    <w:rsid w:val="00805ECC"/>
    <w:rsid w:val="00820848"/>
    <w:rsid w:val="00827471"/>
    <w:rsid w:val="00831239"/>
    <w:rsid w:val="00833C50"/>
    <w:rsid w:val="008657E6"/>
    <w:rsid w:val="00866430"/>
    <w:rsid w:val="008A49E8"/>
    <w:rsid w:val="008B341B"/>
    <w:rsid w:val="008B7D1C"/>
    <w:rsid w:val="008C2987"/>
    <w:rsid w:val="008C4579"/>
    <w:rsid w:val="008D39AA"/>
    <w:rsid w:val="008D76CF"/>
    <w:rsid w:val="0093642C"/>
    <w:rsid w:val="00952837"/>
    <w:rsid w:val="00973054"/>
    <w:rsid w:val="00974645"/>
    <w:rsid w:val="00974BAE"/>
    <w:rsid w:val="00981681"/>
    <w:rsid w:val="00994388"/>
    <w:rsid w:val="009C4540"/>
    <w:rsid w:val="009C4867"/>
    <w:rsid w:val="009C7D97"/>
    <w:rsid w:val="009D77B6"/>
    <w:rsid w:val="009E6CDE"/>
    <w:rsid w:val="00A20811"/>
    <w:rsid w:val="00A43228"/>
    <w:rsid w:val="00A57B1F"/>
    <w:rsid w:val="00A71D28"/>
    <w:rsid w:val="00A72C81"/>
    <w:rsid w:val="00A76566"/>
    <w:rsid w:val="00A94226"/>
    <w:rsid w:val="00AA17E1"/>
    <w:rsid w:val="00AB12D8"/>
    <w:rsid w:val="00AC6CDC"/>
    <w:rsid w:val="00AE1F6F"/>
    <w:rsid w:val="00AE7779"/>
    <w:rsid w:val="00AE785A"/>
    <w:rsid w:val="00AF5529"/>
    <w:rsid w:val="00B00930"/>
    <w:rsid w:val="00B361C5"/>
    <w:rsid w:val="00B45368"/>
    <w:rsid w:val="00B67E07"/>
    <w:rsid w:val="00B82C3F"/>
    <w:rsid w:val="00B9661B"/>
    <w:rsid w:val="00BD07DA"/>
    <w:rsid w:val="00BD6218"/>
    <w:rsid w:val="00BE794A"/>
    <w:rsid w:val="00C012DF"/>
    <w:rsid w:val="00C33507"/>
    <w:rsid w:val="00C33C2F"/>
    <w:rsid w:val="00C402B3"/>
    <w:rsid w:val="00C40CE2"/>
    <w:rsid w:val="00C45E74"/>
    <w:rsid w:val="00C503E3"/>
    <w:rsid w:val="00C607F2"/>
    <w:rsid w:val="00C70659"/>
    <w:rsid w:val="00C73E01"/>
    <w:rsid w:val="00C75FF0"/>
    <w:rsid w:val="00C763E0"/>
    <w:rsid w:val="00C966DC"/>
    <w:rsid w:val="00CA57ED"/>
    <w:rsid w:val="00CB0D42"/>
    <w:rsid w:val="00CB4784"/>
    <w:rsid w:val="00CB6E85"/>
    <w:rsid w:val="00CD212A"/>
    <w:rsid w:val="00CD7360"/>
    <w:rsid w:val="00CE565F"/>
    <w:rsid w:val="00CF46A7"/>
    <w:rsid w:val="00D0059A"/>
    <w:rsid w:val="00D1172D"/>
    <w:rsid w:val="00D2321E"/>
    <w:rsid w:val="00D40114"/>
    <w:rsid w:val="00D42DF4"/>
    <w:rsid w:val="00D46DD7"/>
    <w:rsid w:val="00D60C25"/>
    <w:rsid w:val="00D63863"/>
    <w:rsid w:val="00D9215C"/>
    <w:rsid w:val="00D92701"/>
    <w:rsid w:val="00DD1BBB"/>
    <w:rsid w:val="00DD64B9"/>
    <w:rsid w:val="00DF4890"/>
    <w:rsid w:val="00DF61AF"/>
    <w:rsid w:val="00E31851"/>
    <w:rsid w:val="00E45760"/>
    <w:rsid w:val="00E83E73"/>
    <w:rsid w:val="00E94C10"/>
    <w:rsid w:val="00EA5ABA"/>
    <w:rsid w:val="00EA6DCC"/>
    <w:rsid w:val="00EB4134"/>
    <w:rsid w:val="00ED016B"/>
    <w:rsid w:val="00F01488"/>
    <w:rsid w:val="00F01F71"/>
    <w:rsid w:val="00F1261B"/>
    <w:rsid w:val="00F14462"/>
    <w:rsid w:val="00F14BC9"/>
    <w:rsid w:val="00F254C8"/>
    <w:rsid w:val="00F56AAD"/>
    <w:rsid w:val="00F63FD4"/>
    <w:rsid w:val="00F849FB"/>
    <w:rsid w:val="00F92E45"/>
    <w:rsid w:val="00F9475D"/>
    <w:rsid w:val="00FB0A2A"/>
    <w:rsid w:val="00FD29FB"/>
    <w:rsid w:val="00FF596B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B51A5-75A9-4FA4-B9EC-CB1C56AB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09-Modello C Offerta Economica</vt:lpstr>
    </vt:vector>
  </TitlesOfParts>
  <Company>Hewlett-Packard Company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09-Modello C Offerta Economica</dc:title>
  <dc:creator>Marco ianniciello</dc:creator>
  <cp:lastModifiedBy>Renata Galietta</cp:lastModifiedBy>
  <cp:revision>2</cp:revision>
  <cp:lastPrinted>2022-08-24T18:01:00Z</cp:lastPrinted>
  <dcterms:created xsi:type="dcterms:W3CDTF">2022-11-15T16:07:00Z</dcterms:created>
  <dcterms:modified xsi:type="dcterms:W3CDTF">2022-11-15T16:07:00Z</dcterms:modified>
</cp:coreProperties>
</file>